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467AE43">
      <w:pPr>
        <w:keepNext w:val="0"/>
        <w:keepLines w:val="0"/>
        <w:widowControl/>
        <w:suppressLineNumbers w:val="0"/>
        <w:spacing w:before="0" w:beforeAutospacing="0" w:after="0" w:afterAutospacing="0" w:line="270" w:lineRule="atLeast"/>
        <w:ind w:left="0" w:right="0" w:firstLine="48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南铝板带铸轧生产线25t/22t熔保炉组技术改造项目</w:t>
      </w:r>
    </w:p>
    <w:p w14:paraId="511F85B8">
      <w:pPr>
        <w:keepNext w:val="0"/>
        <w:keepLines w:val="0"/>
        <w:widowControl/>
        <w:suppressLineNumbers w:val="0"/>
        <w:spacing w:before="0" w:beforeAutospacing="0" w:after="0" w:afterAutospacing="0" w:line="270" w:lineRule="atLeast"/>
        <w:ind w:left="0" w:right="0" w:firstLine="48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竣工环境保护验收公示</w:t>
      </w:r>
    </w:p>
    <w:p w14:paraId="4BF7E8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根据《国务院关于修改〈建设项目竣工环境保护管理条例〉的决定》(国务院令第682号)，以及环保部《关于发布&lt;建设项目竣工环境保护验收暂行办法&gt;的公告》（国环规环评〔2017〕4号），现将《南铝板带铸轧生产线25t/22t熔保炉组技术改造项目竣工环境保护验收监测报告》及相关内容公示如下：</w:t>
      </w:r>
    </w:p>
    <w:p w14:paraId="191327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项目名称：南铝板带铸轧生产线25t/22t熔保炉组技术改造项目</w:t>
      </w:r>
    </w:p>
    <w:p w14:paraId="3F037F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建设单位：</w:t>
      </w:r>
      <w:bookmarkStart w:id="0" w:name="OLE_LINK3"/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福建省南铝板带加工有限公司</w:t>
      </w:r>
      <w:bookmarkEnd w:id="0"/>
    </w:p>
    <w:p w14:paraId="3987AF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建设地点：南平市延平区水东街道工业路487号</w:t>
      </w:r>
    </w:p>
    <w:p w14:paraId="61A6CD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竣工日期：2025年4月28日</w:t>
      </w:r>
      <w:bookmarkStart w:id="1" w:name="_GoBack"/>
      <w:bookmarkEnd w:id="1"/>
    </w:p>
    <w:p w14:paraId="0EF249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公示内容：验收监测报告、验收意见、其他需要说明的事项。</w:t>
      </w:r>
    </w:p>
    <w:p w14:paraId="47010C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公示日期：2025年10月13日-2025年11月7日（20个工作日）</w:t>
      </w:r>
    </w:p>
    <w:p w14:paraId="58180C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公众意见及反馈方式：对上述公示内容如有异议，请以书面形式反馈，个人须署真实名字，单位须加盖公章。</w:t>
      </w:r>
    </w:p>
    <w:p w14:paraId="5EB897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 </w:t>
      </w:r>
    </w:p>
    <w:p w14:paraId="7E7442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right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福建省南铝板带加工有限公司</w:t>
      </w:r>
    </w:p>
    <w:p w14:paraId="62C8B9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  <w:t>2025年10月13日</w:t>
      </w:r>
    </w:p>
    <w:p w14:paraId="68D21B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2"/>
          <w:sz w:val="32"/>
          <w:szCs w:val="32"/>
          <w:lang w:val="en-US" w:eastAsia="zh-CN" w:bidi="ar-SA"/>
        </w:rPr>
      </w:pPr>
    </w:p>
    <w:sectPr>
      <w:pgSz w:w="11850" w:h="16783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 serif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C9E6E09E-0508-4667-9957-63F01A7667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NWQzOGExZjYzNWY2YTgzNTVhYTFmZjU1NzlmZDYifQ=="/>
    <w:docVar w:name="KSO_WPS_MARK_KEY" w:val="3d284900-734a-4ed4-aff1-eaba666f6eab"/>
  </w:docVars>
  <w:rsids>
    <w:rsidRoot w:val="238D786C"/>
    <w:rsid w:val="0DB87378"/>
    <w:rsid w:val="0E0914EF"/>
    <w:rsid w:val="14533970"/>
    <w:rsid w:val="17171557"/>
    <w:rsid w:val="1E22752E"/>
    <w:rsid w:val="22B10AF8"/>
    <w:rsid w:val="238D786C"/>
    <w:rsid w:val="26CC0FD4"/>
    <w:rsid w:val="27EF40FF"/>
    <w:rsid w:val="298F66E3"/>
    <w:rsid w:val="32635831"/>
    <w:rsid w:val="34CB5A03"/>
    <w:rsid w:val="365E1420"/>
    <w:rsid w:val="47226DA2"/>
    <w:rsid w:val="51F31C9C"/>
    <w:rsid w:val="529C68AE"/>
    <w:rsid w:val="55C52096"/>
    <w:rsid w:val="6FC3366B"/>
    <w:rsid w:val="74495689"/>
    <w:rsid w:val="780E44FD"/>
    <w:rsid w:val="78635A04"/>
    <w:rsid w:val="791F47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qFormat/>
    <w:uiPriority w:val="0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5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customStyle="1" w:styleId="8">
    <w:name w:val="Default"/>
    <w:next w:val="4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Times New Roman" w:cs="Times New Roman"/>
      <w:color w:val="000000"/>
      <w:sz w:val="24"/>
      <w:szCs w:val="22"/>
      <w:lang w:val="en-US" w:eastAsia="zh-CN" w:bidi="ar-SA"/>
    </w:rPr>
  </w:style>
  <w:style w:type="paragraph" w:customStyle="1" w:styleId="9">
    <w:name w:val="正文(首行缩进)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snapToGrid w:val="0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399</Characters>
  <Lines>0</Lines>
  <Paragraphs>0</Paragraphs>
  <TotalTime>54</TotalTime>
  <ScaleCrop>false</ScaleCrop>
  <LinksUpToDate>false</LinksUpToDate>
  <CharactersWithSpaces>400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2018-08-28T02:14:00Z</dcterms:created>
  <dc:creator>Administrator</dc:creator>
  <cp:lastModifiedBy>梦幻魔侠</cp:lastModifiedBy>
  <dcterms:modified xsi:type="dcterms:W3CDTF">2025-10-13T08:13:20Z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64E34D495D564894A8B01FDF327639EC_13</vt:lpwstr>
  </property>
  <property fmtid="{D5CDD505-2E9C-101B-9397-08002B2CF9AE}" pid="4" name="KSOTemplateDocerSaveRecord">
    <vt:lpwstr>eyJoZGlkIjoiZmI4OTNiOGRiOWM3MTBjZWRmNzViZDIxMzRlMjI2YzciLCJ1c2VySWQiOiI2NzA3NDEwNjIifQ==</vt:lpwstr>
  </property>
</Properties>
</file>